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182A" w14:textId="77777777" w:rsidR="003D5C53" w:rsidRDefault="003D5C53" w:rsidP="00751678">
      <w:pPr>
        <w:autoSpaceDE w:val="0"/>
        <w:autoSpaceDN w:val="0"/>
        <w:adjustRightInd w:val="0"/>
        <w:spacing w:after="120" w:line="240" w:lineRule="auto"/>
        <w:jc w:val="center"/>
        <w:rPr>
          <w:rFonts w:asciiTheme="minorHAnsi" w:hAnsiTheme="minorHAnsi" w:cstheme="minorHAnsi"/>
          <w:b/>
          <w:bCs/>
        </w:rPr>
      </w:pPr>
      <w:r w:rsidRPr="00DA57A4">
        <w:rPr>
          <w:rFonts w:asciiTheme="minorHAnsi" w:hAnsiTheme="minorHAnsi" w:cstheme="minorHAnsi"/>
          <w:b/>
          <w:bCs/>
        </w:rPr>
        <w:t>DECLARAÇÃO DE RESIDÊNCIA - PESSOA FÍSICA</w:t>
      </w:r>
    </w:p>
    <w:p w14:paraId="0622D4A2" w14:textId="77777777" w:rsidR="003D5C53" w:rsidRPr="00DA57A4" w:rsidRDefault="003D5C53" w:rsidP="00751678">
      <w:pPr>
        <w:autoSpaceDE w:val="0"/>
        <w:autoSpaceDN w:val="0"/>
        <w:adjustRightInd w:val="0"/>
        <w:spacing w:after="120" w:line="240" w:lineRule="auto"/>
        <w:jc w:val="center"/>
        <w:rPr>
          <w:rFonts w:asciiTheme="minorHAnsi" w:hAnsiTheme="minorHAnsi" w:cstheme="minorHAnsi"/>
        </w:rPr>
      </w:pPr>
    </w:p>
    <w:p w14:paraId="0144085F" w14:textId="0A285B92" w:rsidR="003D5C53" w:rsidRPr="00DA57A4" w:rsidRDefault="003D5C53" w:rsidP="00145FC3">
      <w:pPr>
        <w:autoSpaceDE w:val="0"/>
        <w:autoSpaceDN w:val="0"/>
        <w:adjustRightInd w:val="0"/>
        <w:spacing w:after="120" w:line="360" w:lineRule="auto"/>
        <w:jc w:val="both"/>
        <w:rPr>
          <w:rFonts w:asciiTheme="minorHAnsi" w:hAnsiTheme="minorHAnsi" w:cstheme="minorHAnsi"/>
        </w:rPr>
      </w:pPr>
      <w:r w:rsidRPr="00DA57A4">
        <w:rPr>
          <w:rFonts w:asciiTheme="minorHAnsi" w:hAnsiTheme="minorHAnsi" w:cstheme="minorHAnsi"/>
        </w:rPr>
        <w:t xml:space="preserve">Eu, </w:t>
      </w:r>
      <w:r w:rsidR="002A1E68">
        <w:rPr>
          <w:rFonts w:asciiTheme="minorHAnsi" w:hAnsiTheme="minorHAnsi" w:cstheme="minorHAnsi"/>
          <w:b/>
          <w:bCs/>
          <w:noProof/>
        </w:rPr>
        <w:t>_____________________________________________________________________</w:t>
      </w:r>
      <w:r w:rsidRPr="00FC5927">
        <w:rPr>
          <w:rFonts w:asciiTheme="minorHAnsi" w:hAnsiTheme="minorHAnsi" w:cstheme="minorHAnsi"/>
          <w:b/>
          <w:bCs/>
        </w:rPr>
        <w:t>,</w:t>
      </w:r>
      <w:r w:rsidRPr="00DA57A4">
        <w:rPr>
          <w:rFonts w:asciiTheme="minorHAnsi" w:hAnsiTheme="minorHAnsi" w:cstheme="minorHAnsi"/>
        </w:rPr>
        <w:t xml:space="preserve"> portador da carteira de identidade nº </w:t>
      </w:r>
      <w:r w:rsidR="002A1E68">
        <w:rPr>
          <w:rFonts w:asciiTheme="minorHAnsi" w:hAnsiTheme="minorHAnsi" w:cstheme="minorHAnsi"/>
          <w:noProof/>
        </w:rPr>
        <w:t>_________________</w:t>
      </w:r>
      <w:r w:rsidRPr="00DA57A4">
        <w:rPr>
          <w:rFonts w:asciiTheme="minorHAnsi" w:hAnsiTheme="minorHAnsi" w:cstheme="minorHAnsi"/>
        </w:rPr>
        <w:t>, órgão emissor</w:t>
      </w:r>
      <w:r>
        <w:rPr>
          <w:rFonts w:asciiTheme="minorHAnsi" w:hAnsiTheme="minorHAnsi" w:cstheme="minorHAnsi"/>
        </w:rPr>
        <w:t xml:space="preserve"> </w:t>
      </w:r>
      <w:r w:rsidR="002A1E68">
        <w:rPr>
          <w:rFonts w:asciiTheme="minorHAnsi" w:hAnsiTheme="minorHAnsi" w:cstheme="minorHAnsi"/>
          <w:noProof/>
        </w:rPr>
        <w:t>_______________</w:t>
      </w:r>
      <w:r w:rsidRPr="00DA57A4">
        <w:rPr>
          <w:rFonts w:asciiTheme="minorHAnsi" w:hAnsiTheme="minorHAnsi" w:cstheme="minorHAnsi"/>
        </w:rPr>
        <w:t>, CPF:</w:t>
      </w:r>
      <w:r>
        <w:rPr>
          <w:rFonts w:asciiTheme="minorHAnsi" w:hAnsiTheme="minorHAnsi" w:cstheme="minorHAnsi"/>
        </w:rPr>
        <w:t xml:space="preserve"> </w:t>
      </w:r>
      <w:r w:rsidR="002A1E68">
        <w:rPr>
          <w:rFonts w:asciiTheme="minorHAnsi" w:hAnsiTheme="minorHAnsi" w:cstheme="minorHAnsi"/>
          <w:noProof/>
        </w:rPr>
        <w:t>__________________________</w:t>
      </w:r>
      <w:r w:rsidRPr="00DA57A4">
        <w:rPr>
          <w:rFonts w:asciiTheme="minorHAnsi" w:hAnsiTheme="minorHAnsi" w:cstheme="minorHAnsi"/>
        </w:rPr>
        <w:t>, declaro para os devidos fins de comprovação de residência, sob as penas da Lei, que resido no Distrito Federal, no seguinte endereço:</w:t>
      </w:r>
    </w:p>
    <w:p w14:paraId="2A01DCDC" w14:textId="62A5484E" w:rsidR="003D5C53" w:rsidRDefault="002A1E68" w:rsidP="00231F76">
      <w:pPr>
        <w:autoSpaceDE w:val="0"/>
        <w:autoSpaceDN w:val="0"/>
        <w:adjustRightInd w:val="0"/>
        <w:spacing w:after="120" w:line="360" w:lineRule="auto"/>
        <w:jc w:val="both"/>
        <w:rPr>
          <w:rFonts w:asciiTheme="minorHAnsi" w:hAnsiTheme="minorHAnsi" w:cstheme="minorHAnsi"/>
        </w:rPr>
      </w:pPr>
      <w:r>
        <w:rPr>
          <w:rFonts w:asciiTheme="minorHAnsi" w:hAnsiTheme="minorHAnsi" w:cstheme="minorHAnsi"/>
          <w:noProof/>
        </w:rPr>
        <w:t>_____________________________________________________________________________ Bairro:__________________________________Cidade:_______________________________ Estado:_________________________ CEP:____________________</w:t>
      </w:r>
    </w:p>
    <w:p w14:paraId="4460D9EA" w14:textId="77777777" w:rsidR="003D5C53" w:rsidRPr="00D84AF0" w:rsidRDefault="003D5C53" w:rsidP="009440F8">
      <w:pPr>
        <w:autoSpaceDE w:val="0"/>
        <w:autoSpaceDN w:val="0"/>
        <w:ind w:right="139" w:firstLine="707"/>
        <w:jc w:val="both"/>
        <w:rPr>
          <w:rFonts w:asciiTheme="minorHAnsi" w:hAnsiTheme="minorHAnsi" w:cstheme="minorHAnsi"/>
          <w:sz w:val="10"/>
          <w:szCs w:val="10"/>
          <w:lang w:eastAsia="pt-BR"/>
        </w:rPr>
      </w:pPr>
    </w:p>
    <w:p w14:paraId="5294B4DE" w14:textId="77777777" w:rsidR="003D5C53" w:rsidRPr="00DA57A4" w:rsidRDefault="003D5C53" w:rsidP="002A1E68">
      <w:pPr>
        <w:autoSpaceDE w:val="0"/>
        <w:autoSpaceDN w:val="0"/>
        <w:ind w:right="139"/>
        <w:jc w:val="both"/>
        <w:rPr>
          <w:rFonts w:asciiTheme="minorHAnsi" w:hAnsiTheme="minorHAnsi" w:cstheme="minorHAnsi"/>
          <w:lang w:eastAsia="pt-BR"/>
        </w:rPr>
      </w:pPr>
      <w:r w:rsidRPr="00DA57A4">
        <w:rPr>
          <w:rFonts w:asciiTheme="minorHAnsi" w:hAnsiTheme="minorHAnsi" w:cstheme="minorHAnsi"/>
          <w:lang w:eastAsia="pt-BR"/>
        </w:rPr>
        <w:t>Por ser a expressão da verdade e ciente que a falsidade de informação sujeitará às penas da legislação pertinente, firmo a presente declaração para efeitos legais.</w:t>
      </w:r>
    </w:p>
    <w:p w14:paraId="42DF3A35" w14:textId="77777777" w:rsidR="003D5C53" w:rsidRDefault="003D5C53" w:rsidP="00D27597">
      <w:pPr>
        <w:autoSpaceDE w:val="0"/>
        <w:autoSpaceDN w:val="0"/>
        <w:adjustRightInd w:val="0"/>
        <w:spacing w:after="120" w:line="240" w:lineRule="auto"/>
        <w:rPr>
          <w:rFonts w:asciiTheme="minorHAnsi" w:hAnsiTheme="minorHAnsi" w:cstheme="minorHAnsi"/>
        </w:rPr>
      </w:pPr>
    </w:p>
    <w:p w14:paraId="41028947" w14:textId="60A0BFFC" w:rsidR="002A1E68" w:rsidRDefault="002A1E68" w:rsidP="00D27597">
      <w:pPr>
        <w:autoSpaceDE w:val="0"/>
        <w:autoSpaceDN w:val="0"/>
        <w:adjustRightInd w:val="0"/>
        <w:spacing w:after="120" w:line="240" w:lineRule="auto"/>
        <w:rPr>
          <w:rFonts w:asciiTheme="minorHAnsi" w:hAnsiTheme="minorHAnsi" w:cstheme="minorHAnsi"/>
        </w:rPr>
      </w:pPr>
      <w:r>
        <w:rPr>
          <w:rFonts w:asciiTheme="minorHAnsi" w:hAnsiTheme="minorHAnsi" w:cstheme="minorHAnsi"/>
        </w:rPr>
        <w:t>Data:____________/_______________/_______________</w:t>
      </w:r>
    </w:p>
    <w:p w14:paraId="62AB0F27" w14:textId="77777777" w:rsidR="002A1E68" w:rsidRDefault="002A1E68" w:rsidP="00D27597">
      <w:pPr>
        <w:autoSpaceDE w:val="0"/>
        <w:autoSpaceDN w:val="0"/>
        <w:adjustRightInd w:val="0"/>
        <w:spacing w:after="120" w:line="240" w:lineRule="auto"/>
        <w:rPr>
          <w:rFonts w:asciiTheme="minorHAnsi" w:hAnsiTheme="minorHAnsi" w:cstheme="minorHAnsi"/>
        </w:rPr>
      </w:pPr>
    </w:p>
    <w:p w14:paraId="1B302667" w14:textId="77777777" w:rsidR="003D5C53" w:rsidRDefault="003D5C53" w:rsidP="00E40A48">
      <w:pPr>
        <w:pStyle w:val="Default"/>
        <w:rPr>
          <w:rFonts w:asciiTheme="minorHAnsi" w:eastAsia="Calibri" w:hAnsiTheme="minorHAnsi" w:cstheme="minorHAnsi"/>
          <w:b/>
          <w:bCs/>
          <w:color w:val="auto"/>
          <w:sz w:val="22"/>
          <w:szCs w:val="22"/>
        </w:rPr>
      </w:pPr>
    </w:p>
    <w:tbl>
      <w:tblPr>
        <w:tblStyle w:val="Tabelacomgrade"/>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tblGrid>
      <w:tr w:rsidR="003D5C53" w14:paraId="0BA1C8E3" w14:textId="77777777" w:rsidTr="00D84AF0">
        <w:tc>
          <w:tcPr>
            <w:tcW w:w="6662" w:type="dxa"/>
            <w:tcBorders>
              <w:bottom w:val="single" w:sz="4" w:space="0" w:color="auto"/>
            </w:tcBorders>
          </w:tcPr>
          <w:p w14:paraId="213E0ECB" w14:textId="77777777" w:rsidR="003D5C53" w:rsidRDefault="003D5C53" w:rsidP="00E40A48">
            <w:pPr>
              <w:pStyle w:val="Default"/>
              <w:rPr>
                <w:rFonts w:asciiTheme="minorHAnsi" w:eastAsia="Calibri" w:hAnsiTheme="minorHAnsi" w:cstheme="minorHAnsi"/>
                <w:b/>
                <w:bCs/>
                <w:color w:val="auto"/>
                <w:sz w:val="22"/>
                <w:szCs w:val="22"/>
              </w:rPr>
            </w:pPr>
          </w:p>
          <w:p w14:paraId="3DE9CC0D" w14:textId="77777777" w:rsidR="003D5C53" w:rsidRDefault="003D5C53" w:rsidP="00E40A48">
            <w:pPr>
              <w:pStyle w:val="Default"/>
              <w:rPr>
                <w:rFonts w:asciiTheme="minorHAnsi" w:eastAsia="Calibri" w:hAnsiTheme="minorHAnsi" w:cstheme="minorHAnsi"/>
                <w:b/>
                <w:bCs/>
                <w:color w:val="auto"/>
                <w:sz w:val="22"/>
                <w:szCs w:val="22"/>
              </w:rPr>
            </w:pPr>
          </w:p>
          <w:p w14:paraId="4D45D8FA" w14:textId="77777777" w:rsidR="003D5C53" w:rsidRDefault="003D5C53" w:rsidP="00E40A48">
            <w:pPr>
              <w:pStyle w:val="Default"/>
              <w:rPr>
                <w:rFonts w:asciiTheme="minorHAnsi" w:eastAsia="Calibri" w:hAnsiTheme="minorHAnsi" w:cstheme="minorHAnsi"/>
                <w:b/>
                <w:bCs/>
                <w:color w:val="auto"/>
                <w:sz w:val="22"/>
                <w:szCs w:val="22"/>
              </w:rPr>
            </w:pPr>
          </w:p>
        </w:tc>
      </w:tr>
      <w:tr w:rsidR="003D5C53" w14:paraId="36EA1C3D" w14:textId="77777777" w:rsidTr="00D84AF0">
        <w:tc>
          <w:tcPr>
            <w:tcW w:w="6662" w:type="dxa"/>
            <w:tcBorders>
              <w:top w:val="single" w:sz="4" w:space="0" w:color="auto"/>
            </w:tcBorders>
          </w:tcPr>
          <w:p w14:paraId="58A46CAD" w14:textId="77777777" w:rsidR="003D5C53" w:rsidRDefault="003D5C53" w:rsidP="00D84AF0">
            <w:pPr>
              <w:pStyle w:val="Default"/>
              <w:jc w:val="center"/>
              <w:rPr>
                <w:rFonts w:asciiTheme="minorHAnsi" w:eastAsia="Calibri" w:hAnsiTheme="minorHAnsi" w:cstheme="minorHAnsi"/>
                <w:b/>
                <w:bCs/>
                <w:color w:val="auto"/>
                <w:sz w:val="22"/>
                <w:szCs w:val="22"/>
              </w:rPr>
            </w:pPr>
            <w:r>
              <w:rPr>
                <w:rFonts w:asciiTheme="minorHAnsi" w:eastAsia="Calibri" w:hAnsiTheme="minorHAnsi" w:cstheme="minorHAnsi"/>
                <w:b/>
                <w:bCs/>
                <w:color w:val="auto"/>
                <w:sz w:val="22"/>
                <w:szCs w:val="22"/>
              </w:rPr>
              <w:t>Assinatura</w:t>
            </w:r>
          </w:p>
        </w:tc>
      </w:tr>
    </w:tbl>
    <w:p w14:paraId="0CA7A5C8" w14:textId="77777777" w:rsidR="003D5C53" w:rsidRDefault="003D5C53" w:rsidP="00E40A48">
      <w:pPr>
        <w:pStyle w:val="Default"/>
        <w:rPr>
          <w:rFonts w:asciiTheme="minorHAnsi" w:eastAsia="Calibri" w:hAnsiTheme="minorHAnsi" w:cstheme="minorHAnsi"/>
          <w:b/>
          <w:bCs/>
          <w:color w:val="auto"/>
          <w:sz w:val="22"/>
          <w:szCs w:val="22"/>
        </w:rPr>
      </w:pPr>
    </w:p>
    <w:p w14:paraId="168F9E2F" w14:textId="77777777" w:rsidR="003D5C53" w:rsidRDefault="003D5C53" w:rsidP="00E40A48">
      <w:pPr>
        <w:pStyle w:val="Default"/>
        <w:rPr>
          <w:rFonts w:asciiTheme="minorHAnsi" w:eastAsia="Calibri" w:hAnsiTheme="minorHAnsi" w:cstheme="minorHAnsi"/>
          <w:b/>
          <w:bCs/>
          <w:color w:val="auto"/>
          <w:sz w:val="22"/>
          <w:szCs w:val="22"/>
        </w:rPr>
      </w:pPr>
    </w:p>
    <w:p w14:paraId="1EB43137" w14:textId="77777777" w:rsidR="003D5C53" w:rsidRPr="00DA57A4" w:rsidRDefault="003D5C53" w:rsidP="00E40A48">
      <w:pPr>
        <w:pStyle w:val="Default"/>
        <w:rPr>
          <w:rFonts w:asciiTheme="minorHAnsi" w:hAnsiTheme="minorHAnsi" w:cstheme="minorHAnsi"/>
          <w:sz w:val="22"/>
          <w:szCs w:val="22"/>
        </w:rPr>
      </w:pPr>
      <w:r>
        <w:rPr>
          <w:rFonts w:asciiTheme="minorHAnsi" w:eastAsia="Calibri" w:hAnsiTheme="minorHAnsi" w:cstheme="minorHAnsi"/>
          <w:b/>
          <w:bCs/>
          <w:color w:val="auto"/>
          <w:sz w:val="22"/>
          <w:szCs w:val="22"/>
        </w:rPr>
        <w:t>_____________________________________________________________________________</w:t>
      </w:r>
    </w:p>
    <w:p w14:paraId="01D0D10B" w14:textId="77777777" w:rsidR="003D5C53" w:rsidRPr="00751678" w:rsidRDefault="003D5C53"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LEI Nº 7.115, DE 29 DE AGOSTO DE 1983 </w:t>
      </w:r>
    </w:p>
    <w:p w14:paraId="42F0401A" w14:textId="77777777" w:rsidR="003D5C53" w:rsidRPr="00751678" w:rsidRDefault="003D5C53"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Art. 1º </w:t>
      </w:r>
      <w:r w:rsidRPr="00751678">
        <w:rPr>
          <w:rFonts w:asciiTheme="minorHAnsi" w:hAnsiTheme="minorHAnsi" w:cstheme="minorHAnsi"/>
          <w:sz w:val="20"/>
          <w:szCs w:val="20"/>
        </w:rPr>
        <w:t xml:space="preserve">A declaração destinada a fazer prova de vida, residência, pobreza, dependência econômica, homonímia ou bons antecedentes, quando firmada pelo próprio interesse ou por procurador bastante, e sob as penas da Lei, presume-se verdadeira. </w:t>
      </w:r>
    </w:p>
    <w:p w14:paraId="15D80CA0" w14:textId="77777777" w:rsidR="003D5C53" w:rsidRPr="00751678" w:rsidRDefault="003D5C53"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Art. 2º </w:t>
      </w:r>
      <w:r w:rsidRPr="00751678">
        <w:rPr>
          <w:rFonts w:asciiTheme="minorHAnsi" w:hAnsiTheme="minorHAnsi" w:cstheme="minorHAnsi"/>
          <w:sz w:val="20"/>
          <w:szCs w:val="20"/>
        </w:rPr>
        <w:t xml:space="preserve">Se comprovadamente falsa a declaração, sujeitar-se-á o declarante às sanções civis, administrativas e criminais previstas na legislação aplicável. </w:t>
      </w:r>
    </w:p>
    <w:p w14:paraId="1C69252D" w14:textId="77777777" w:rsidR="003D5C53" w:rsidRPr="00751678" w:rsidRDefault="003D5C53" w:rsidP="00E40A48">
      <w:pPr>
        <w:pStyle w:val="Default"/>
        <w:jc w:val="both"/>
        <w:rPr>
          <w:rFonts w:asciiTheme="minorHAnsi" w:hAnsiTheme="minorHAnsi" w:cstheme="minorHAnsi"/>
          <w:sz w:val="20"/>
          <w:szCs w:val="20"/>
        </w:rPr>
      </w:pPr>
      <w:r w:rsidRPr="00751678">
        <w:rPr>
          <w:rFonts w:asciiTheme="minorHAnsi" w:hAnsiTheme="minorHAnsi" w:cstheme="minorHAnsi"/>
          <w:b/>
          <w:bCs/>
          <w:sz w:val="20"/>
          <w:szCs w:val="20"/>
        </w:rPr>
        <w:t xml:space="preserve">CÓDIGO PENAL BRASILEIRO - Falsidade ideológica </w:t>
      </w:r>
    </w:p>
    <w:p w14:paraId="08C3FB07" w14:textId="77777777" w:rsidR="003D5C53" w:rsidRPr="00751678" w:rsidRDefault="003D5C53" w:rsidP="00E40A48">
      <w:pPr>
        <w:pStyle w:val="Default"/>
        <w:jc w:val="both"/>
        <w:rPr>
          <w:rFonts w:asciiTheme="minorHAnsi" w:hAnsiTheme="minorHAnsi" w:cstheme="minorHAnsi"/>
          <w:sz w:val="20"/>
          <w:szCs w:val="20"/>
        </w:rPr>
      </w:pPr>
      <w:r w:rsidRPr="00751678">
        <w:rPr>
          <w:rFonts w:asciiTheme="minorHAnsi" w:hAnsiTheme="minorHAnsi" w:cstheme="minorHAnsi"/>
          <w:sz w:val="20"/>
          <w:szCs w:val="20"/>
        </w:rPr>
        <w:t xml:space="preserve">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14:paraId="6182008D" w14:textId="77777777" w:rsidR="003D5C53" w:rsidRPr="00751678" w:rsidRDefault="003D5C53" w:rsidP="00E40A48">
      <w:pPr>
        <w:pStyle w:val="Default"/>
        <w:jc w:val="both"/>
        <w:rPr>
          <w:rFonts w:asciiTheme="minorHAnsi" w:hAnsiTheme="minorHAnsi" w:cstheme="minorHAnsi"/>
          <w:sz w:val="20"/>
          <w:szCs w:val="20"/>
        </w:rPr>
      </w:pPr>
      <w:r w:rsidRPr="00751678">
        <w:rPr>
          <w:rFonts w:asciiTheme="minorHAnsi" w:hAnsiTheme="minorHAnsi" w:cstheme="minorHAnsi"/>
          <w:sz w:val="20"/>
          <w:szCs w:val="20"/>
        </w:rPr>
        <w:t xml:space="preserve">Pena - reclusão, de um a cinco anos, e multa, se o documento é público, e reclusão de um a três anos, e multa, se o documento é particular. </w:t>
      </w:r>
    </w:p>
    <w:p w14:paraId="0C67B338" w14:textId="0DEE51A8" w:rsidR="003D5C53" w:rsidRDefault="003D5C53" w:rsidP="002A1E68">
      <w:pPr>
        <w:pStyle w:val="Default"/>
        <w:jc w:val="both"/>
        <w:rPr>
          <w:rFonts w:asciiTheme="minorHAnsi" w:hAnsiTheme="minorHAnsi" w:cstheme="minorHAnsi"/>
          <w:sz w:val="20"/>
          <w:szCs w:val="20"/>
        </w:rPr>
      </w:pPr>
      <w:r w:rsidRPr="00751678">
        <w:rPr>
          <w:rFonts w:asciiTheme="minorHAnsi" w:hAnsiTheme="minorHAnsi" w:cstheme="minorHAnsi"/>
          <w:sz w:val="20"/>
          <w:szCs w:val="20"/>
        </w:rPr>
        <w:t>Parágrafo único - Se o agente é funcionário público, e comete o crime prevalecendo-se do cargo, ou se a falsificação ou alteração é de assentamento de registro civil, aumenta-se a pena de sexta parte.</w:t>
      </w:r>
    </w:p>
    <w:p w14:paraId="01531E26" w14:textId="77777777" w:rsidR="003D5C53" w:rsidRPr="00751678" w:rsidRDefault="003D5C53" w:rsidP="00E40A48">
      <w:pPr>
        <w:pStyle w:val="Default"/>
        <w:pBdr>
          <w:bottom w:val="single" w:sz="12" w:space="1" w:color="auto"/>
        </w:pBdr>
        <w:jc w:val="both"/>
        <w:rPr>
          <w:rFonts w:asciiTheme="minorHAnsi" w:hAnsiTheme="minorHAnsi" w:cstheme="minorHAnsi"/>
          <w:sz w:val="20"/>
          <w:szCs w:val="20"/>
        </w:rPr>
      </w:pPr>
    </w:p>
    <w:p w14:paraId="6CB8511F" w14:textId="77777777" w:rsidR="003D5C53" w:rsidRDefault="003D5C53" w:rsidP="00751678">
      <w:pPr>
        <w:pStyle w:val="Default"/>
        <w:jc w:val="both"/>
        <w:rPr>
          <w:rFonts w:asciiTheme="minorHAnsi" w:hAnsiTheme="minorHAnsi" w:cstheme="minorHAnsi"/>
          <w:i/>
          <w:sz w:val="20"/>
          <w:szCs w:val="20"/>
        </w:rPr>
        <w:sectPr w:rsidR="003D5C53" w:rsidSect="002A1E68">
          <w:headerReference w:type="default" r:id="rId8"/>
          <w:footerReference w:type="default" r:id="rId9"/>
          <w:pgSz w:w="11906" w:h="16838"/>
          <w:pgMar w:top="2127" w:right="1274" w:bottom="1134" w:left="1418" w:header="709" w:footer="709" w:gutter="0"/>
          <w:pgNumType w:start="1"/>
          <w:cols w:space="708"/>
          <w:docGrid w:linePitch="360"/>
        </w:sectPr>
      </w:pPr>
      <w:r w:rsidRPr="00751678">
        <w:rPr>
          <w:rFonts w:asciiTheme="minorHAnsi" w:hAnsiTheme="minorHAnsi" w:cstheme="minorHAnsi"/>
          <w:i/>
          <w:sz w:val="20"/>
          <w:szCs w:val="20"/>
        </w:rPr>
        <w:t>Observação: A declaração de residência deve ser apresentada com firma reconhecida em cartório, ou vir acompanhada de cópia da identidade do signatário, para conferência do agente público, ou assinada na presença do agente público.</w:t>
      </w:r>
    </w:p>
    <w:p w14:paraId="760D10BD" w14:textId="77777777" w:rsidR="003D5C53" w:rsidRPr="00751678" w:rsidRDefault="003D5C53" w:rsidP="00751678">
      <w:pPr>
        <w:pStyle w:val="Default"/>
        <w:jc w:val="both"/>
        <w:rPr>
          <w:rFonts w:asciiTheme="minorHAnsi" w:hAnsiTheme="minorHAnsi" w:cstheme="minorHAnsi"/>
          <w:i/>
          <w:sz w:val="20"/>
          <w:szCs w:val="20"/>
        </w:rPr>
      </w:pPr>
    </w:p>
    <w:sectPr w:rsidR="003D5C53" w:rsidRPr="00751678" w:rsidSect="003D5C53">
      <w:footerReference w:type="default" r:id="rId10"/>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6EC" w14:textId="77777777" w:rsidR="00274C24" w:rsidRDefault="00274C24" w:rsidP="009440F8">
      <w:pPr>
        <w:spacing w:after="0" w:line="240" w:lineRule="auto"/>
      </w:pPr>
      <w:r>
        <w:separator/>
      </w:r>
    </w:p>
  </w:endnote>
  <w:endnote w:type="continuationSeparator" w:id="0">
    <w:p w14:paraId="2DC5E702" w14:textId="77777777" w:rsidR="00274C24" w:rsidRDefault="00274C24" w:rsidP="0094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19802"/>
      <w:docPartObj>
        <w:docPartGallery w:val="Page Numbers (Bottom of Page)"/>
        <w:docPartUnique/>
      </w:docPartObj>
    </w:sdtPr>
    <w:sdtContent>
      <w:p w14:paraId="2ED5C796" w14:textId="34718018" w:rsidR="003D5C53" w:rsidRDefault="002A1E68">
        <w:pPr>
          <w:pStyle w:val="Rodap"/>
          <w:jc w:val="right"/>
        </w:pPr>
        <w:r>
          <w:rPr>
            <w:noProof/>
          </w:rPr>
          <w:drawing>
            <wp:anchor distT="0" distB="0" distL="114300" distR="114300" simplePos="0" relativeHeight="251659264" behindDoc="0" locked="0" layoutInCell="1" allowOverlap="1" wp14:anchorId="6E18CAF6" wp14:editId="4563D351">
              <wp:simplePos x="0" y="0"/>
              <wp:positionH relativeFrom="column">
                <wp:posOffset>-1090768</wp:posOffset>
              </wp:positionH>
              <wp:positionV relativeFrom="paragraph">
                <wp:posOffset>-264027</wp:posOffset>
              </wp:positionV>
              <wp:extent cx="7602220" cy="1014642"/>
              <wp:effectExtent l="0" t="0" r="0" b="0"/>
              <wp:wrapNone/>
              <wp:docPr id="37889054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81173" name="Imagem 1795581173"/>
                      <pic:cNvPicPr/>
                    </pic:nvPicPr>
                    <pic:blipFill>
                      <a:blip r:embed="rId1">
                        <a:extLst>
                          <a:ext uri="{28A0092B-C50C-407E-A947-70E740481C1C}">
                            <a14:useLocalDpi xmlns:a14="http://schemas.microsoft.com/office/drawing/2010/main" val="0"/>
                          </a:ext>
                        </a:extLst>
                      </a:blip>
                      <a:stretch>
                        <a:fillRect/>
                      </a:stretch>
                    </pic:blipFill>
                    <pic:spPr>
                      <a:xfrm>
                        <a:off x="0" y="0"/>
                        <a:ext cx="7744265" cy="1033600"/>
                      </a:xfrm>
                      <a:prstGeom prst="rect">
                        <a:avLst/>
                      </a:prstGeom>
                    </pic:spPr>
                  </pic:pic>
                </a:graphicData>
              </a:graphic>
              <wp14:sizeRelH relativeFrom="page">
                <wp14:pctWidth>0</wp14:pctWidth>
              </wp14:sizeRelH>
              <wp14:sizeRelV relativeFrom="page">
                <wp14:pctHeight>0</wp14:pctHeight>
              </wp14:sizeRelV>
            </wp:anchor>
          </w:drawing>
        </w:r>
        <w:r w:rsidR="003D5C53">
          <w:fldChar w:fldCharType="begin"/>
        </w:r>
        <w:r w:rsidR="003D5C53">
          <w:instrText>PAGE   \* MERGEFORMAT</w:instrText>
        </w:r>
        <w:r w:rsidR="003D5C53">
          <w:fldChar w:fldCharType="separate"/>
        </w:r>
        <w:r w:rsidR="003D5C53">
          <w:rPr>
            <w:noProof/>
          </w:rPr>
          <w:t>1</w:t>
        </w:r>
        <w:r w:rsidR="003D5C53">
          <w:fldChar w:fldCharType="end"/>
        </w:r>
      </w:p>
    </w:sdtContent>
  </w:sdt>
  <w:p w14:paraId="5A5694FD" w14:textId="1E0156F4" w:rsidR="003D5C53" w:rsidRDefault="003D5C53" w:rsidP="002A1E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46476"/>
      <w:docPartObj>
        <w:docPartGallery w:val="Page Numbers (Bottom of Page)"/>
        <w:docPartUnique/>
      </w:docPartObj>
    </w:sdtPr>
    <w:sdtContent>
      <w:p w14:paraId="4EEF52B3" w14:textId="77777777" w:rsidR="003D5C53" w:rsidRDefault="003D5C53">
        <w:pPr>
          <w:pStyle w:val="Rodap"/>
          <w:jc w:val="right"/>
        </w:pPr>
        <w:r>
          <w:fldChar w:fldCharType="begin"/>
        </w:r>
        <w:r>
          <w:instrText>PAGE   \* MERGEFORMAT</w:instrText>
        </w:r>
        <w:r>
          <w:fldChar w:fldCharType="separate"/>
        </w:r>
        <w:r>
          <w:rPr>
            <w:noProof/>
          </w:rPr>
          <w:t>1</w:t>
        </w:r>
        <w:r>
          <w:fldChar w:fldCharType="end"/>
        </w:r>
      </w:p>
    </w:sdtContent>
  </w:sdt>
  <w:p w14:paraId="4E448447" w14:textId="77777777" w:rsidR="003D5C53" w:rsidRDefault="003D5C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A8E3" w14:textId="77777777" w:rsidR="00274C24" w:rsidRDefault="00274C24" w:rsidP="009440F8">
      <w:pPr>
        <w:spacing w:after="0" w:line="240" w:lineRule="auto"/>
      </w:pPr>
      <w:r>
        <w:separator/>
      </w:r>
    </w:p>
  </w:footnote>
  <w:footnote w:type="continuationSeparator" w:id="0">
    <w:p w14:paraId="0773F414" w14:textId="77777777" w:rsidR="00274C24" w:rsidRDefault="00274C24" w:rsidP="00944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1178" w14:textId="16D5AD12" w:rsidR="002A1E68" w:rsidRDefault="002A1E68">
    <w:pPr>
      <w:pStyle w:val="Cabealho"/>
    </w:pPr>
    <w:r>
      <w:rPr>
        <w:noProof/>
      </w:rPr>
      <w:drawing>
        <wp:anchor distT="0" distB="0" distL="114300" distR="114300" simplePos="0" relativeHeight="251658240" behindDoc="0" locked="0" layoutInCell="1" allowOverlap="1" wp14:anchorId="1E5D50B3" wp14:editId="0CE0A51A">
          <wp:simplePos x="0" y="0"/>
          <wp:positionH relativeFrom="column">
            <wp:posOffset>-1090768</wp:posOffset>
          </wp:positionH>
          <wp:positionV relativeFrom="paragraph">
            <wp:posOffset>-428950</wp:posOffset>
          </wp:positionV>
          <wp:extent cx="7602280" cy="1014650"/>
          <wp:effectExtent l="0" t="0" r="0" b="0"/>
          <wp:wrapNone/>
          <wp:docPr id="862025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77064" name="Imagem 296877064"/>
                  <pic:cNvPicPr/>
                </pic:nvPicPr>
                <pic:blipFill>
                  <a:blip r:embed="rId1">
                    <a:extLst>
                      <a:ext uri="{28A0092B-C50C-407E-A947-70E740481C1C}">
                        <a14:useLocalDpi xmlns:a14="http://schemas.microsoft.com/office/drawing/2010/main" val="0"/>
                      </a:ext>
                    </a:extLst>
                  </a:blip>
                  <a:stretch>
                    <a:fillRect/>
                  </a:stretch>
                </pic:blipFill>
                <pic:spPr>
                  <a:xfrm>
                    <a:off x="0" y="0"/>
                    <a:ext cx="7683049" cy="1025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57576FF"/>
    <w:multiLevelType w:val="hybridMultilevel"/>
    <w:tmpl w:val="40F457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5871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FF"/>
    <w:rsid w:val="0010799E"/>
    <w:rsid w:val="00145FC3"/>
    <w:rsid w:val="00147C2C"/>
    <w:rsid w:val="00185133"/>
    <w:rsid w:val="00231F76"/>
    <w:rsid w:val="002507A5"/>
    <w:rsid w:val="00263C7F"/>
    <w:rsid w:val="00274C24"/>
    <w:rsid w:val="002821BB"/>
    <w:rsid w:val="002A1E68"/>
    <w:rsid w:val="002A6E29"/>
    <w:rsid w:val="003544AA"/>
    <w:rsid w:val="003D5C53"/>
    <w:rsid w:val="00446AAA"/>
    <w:rsid w:val="004C4E67"/>
    <w:rsid w:val="00553B7B"/>
    <w:rsid w:val="00576A50"/>
    <w:rsid w:val="00585F0D"/>
    <w:rsid w:val="00667C0B"/>
    <w:rsid w:val="0068230C"/>
    <w:rsid w:val="007267A4"/>
    <w:rsid w:val="00751678"/>
    <w:rsid w:val="007550C2"/>
    <w:rsid w:val="007F0FCC"/>
    <w:rsid w:val="00834DAB"/>
    <w:rsid w:val="00885378"/>
    <w:rsid w:val="008C5736"/>
    <w:rsid w:val="009440F8"/>
    <w:rsid w:val="00947E2B"/>
    <w:rsid w:val="00971F90"/>
    <w:rsid w:val="00A5360B"/>
    <w:rsid w:val="00BD6D31"/>
    <w:rsid w:val="00C21FE3"/>
    <w:rsid w:val="00C23BE2"/>
    <w:rsid w:val="00C33BA8"/>
    <w:rsid w:val="00C41CA0"/>
    <w:rsid w:val="00CA04A2"/>
    <w:rsid w:val="00D27597"/>
    <w:rsid w:val="00D300C4"/>
    <w:rsid w:val="00D32044"/>
    <w:rsid w:val="00D84AF0"/>
    <w:rsid w:val="00DA57A4"/>
    <w:rsid w:val="00E40A48"/>
    <w:rsid w:val="00EA71FF"/>
    <w:rsid w:val="00EF58E8"/>
    <w:rsid w:val="00FC5927"/>
    <w:rsid w:val="00FD3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4311"/>
  <w15:docId w15:val="{31EF5CAA-0FD3-4880-BF34-5C1515C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40A4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147C2C"/>
    <w:pPr>
      <w:ind w:left="720"/>
      <w:contextualSpacing/>
    </w:pPr>
  </w:style>
  <w:style w:type="paragraph" w:styleId="Cabealho">
    <w:name w:val="header"/>
    <w:basedOn w:val="Normal"/>
    <w:link w:val="CabealhoChar"/>
    <w:uiPriority w:val="99"/>
    <w:unhideWhenUsed/>
    <w:rsid w:val="009440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0F8"/>
    <w:rPr>
      <w:rFonts w:ascii="Calibri" w:eastAsia="Calibri" w:hAnsi="Calibri" w:cs="Times New Roman"/>
    </w:rPr>
  </w:style>
  <w:style w:type="paragraph" w:styleId="Rodap">
    <w:name w:val="footer"/>
    <w:basedOn w:val="Normal"/>
    <w:link w:val="RodapChar"/>
    <w:uiPriority w:val="99"/>
    <w:unhideWhenUsed/>
    <w:rsid w:val="009440F8"/>
    <w:pPr>
      <w:tabs>
        <w:tab w:val="center" w:pos="4252"/>
        <w:tab w:val="right" w:pos="8504"/>
      </w:tabs>
      <w:spacing w:after="0" w:line="240" w:lineRule="auto"/>
    </w:pPr>
  </w:style>
  <w:style w:type="character" w:customStyle="1" w:styleId="RodapChar">
    <w:name w:val="Rodapé Char"/>
    <w:basedOn w:val="Fontepargpadro"/>
    <w:link w:val="Rodap"/>
    <w:uiPriority w:val="99"/>
    <w:rsid w:val="009440F8"/>
    <w:rPr>
      <w:rFonts w:ascii="Calibri" w:eastAsia="Calibri" w:hAnsi="Calibri" w:cs="Times New Roman"/>
    </w:rPr>
  </w:style>
  <w:style w:type="table" w:styleId="Tabelacomgrade">
    <w:name w:val="Table Grid"/>
    <w:basedOn w:val="Tabelanormal"/>
    <w:uiPriority w:val="59"/>
    <w:rsid w:val="00D8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0B67-68C9-4128-A6E7-9E1898E5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Maria da Silva Camilo</dc:creator>
  <cp:lastModifiedBy>osperegrinosproducaocultural@outlook.com</cp:lastModifiedBy>
  <cp:revision>2</cp:revision>
  <cp:lastPrinted>2025-08-22T13:22:00Z</cp:lastPrinted>
  <dcterms:created xsi:type="dcterms:W3CDTF">2026-04-25T16:56:00Z</dcterms:created>
  <dcterms:modified xsi:type="dcterms:W3CDTF">2026-04-25T16:56:00Z</dcterms:modified>
</cp:coreProperties>
</file>